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776D9" w14:textId="77777777" w:rsidR="00B45DD9" w:rsidRDefault="00B45DD9" w:rsidP="00B45DD9">
      <w:pPr>
        <w:pStyle w:val="yiv2027480078msonormal"/>
        <w:shd w:val="clear" w:color="auto" w:fill="FFFFFF"/>
        <w:spacing w:before="0" w:beforeAutospacing="0" w:after="0" w:afterAutospacing="0"/>
        <w:rPr>
          <w:rFonts w:ascii="Segoe UI" w:hAnsi="Segoe UI" w:cs="Segoe UI"/>
          <w:b/>
          <w:bCs/>
          <w:color w:val="01ADEE"/>
          <w:sz w:val="36"/>
          <w:szCs w:val="36"/>
          <w:lang w:val="en"/>
        </w:rPr>
      </w:pPr>
      <w:r>
        <w:rPr>
          <w:rFonts w:ascii="Segoe UI" w:hAnsi="Segoe UI" w:cs="Segoe UI"/>
          <w:b/>
          <w:bCs/>
          <w:color w:val="01ADEE"/>
          <w:sz w:val="36"/>
          <w:szCs w:val="36"/>
          <w:lang w:val="en"/>
        </w:rPr>
        <w:t>PRIVACY POLICY</w:t>
      </w:r>
    </w:p>
    <w:p w14:paraId="5E8726B7" w14:textId="77777777" w:rsidR="00B45DD9" w:rsidRDefault="00B45DD9" w:rsidP="00B45DD9">
      <w:pPr>
        <w:pStyle w:val="yiv2027480078msonormal"/>
        <w:shd w:val="clear" w:color="auto" w:fill="FFFFFF"/>
        <w:spacing w:before="0" w:beforeAutospacing="0" w:after="0" w:afterAutospacing="0"/>
        <w:rPr>
          <w:rFonts w:ascii="Segoe UI" w:hAnsi="Segoe UI" w:cs="Segoe UI"/>
          <w:b/>
          <w:bCs/>
          <w:color w:val="01ADEE"/>
          <w:sz w:val="36"/>
          <w:szCs w:val="36"/>
          <w:lang w:val="en"/>
        </w:rPr>
      </w:pPr>
    </w:p>
    <w:p w14:paraId="01E52A0E" w14:textId="77777777" w:rsidR="00B45DD9" w:rsidRDefault="00B45DD9" w:rsidP="00B45DD9">
      <w:pPr>
        <w:pStyle w:val="yiv2027480078msonormal"/>
        <w:shd w:val="clear" w:color="auto" w:fill="FFFFFF"/>
        <w:spacing w:before="0" w:beforeAutospacing="0" w:after="0" w:afterAutospacing="0"/>
        <w:rPr>
          <w:rFonts w:ascii="Segoe UI" w:hAnsi="Segoe UI" w:cs="Segoe UI"/>
          <w:color w:val="000000"/>
          <w:sz w:val="20"/>
          <w:szCs w:val="20"/>
          <w:lang w:val="en"/>
        </w:rPr>
      </w:pPr>
      <w:r>
        <w:rPr>
          <w:rFonts w:ascii="Segoe UI" w:hAnsi="Segoe UI" w:cs="Segoe UI"/>
          <w:color w:val="000000"/>
          <w:sz w:val="20"/>
          <w:szCs w:val="20"/>
          <w:lang w:val="en"/>
        </w:rPr>
        <w:t>Here at The Dogs Cake Bakery we take your privacy seriously and will only use the personal information you provide to administer your account and to provide the products and services you have requested from us. By providing information like your name, email address and telephone number you agree to us contacting you with regards to the information you request.</w:t>
      </w:r>
      <w:r>
        <w:rPr>
          <w:rFonts w:ascii="Segoe UI" w:hAnsi="Segoe UI" w:cs="Segoe UI"/>
          <w:color w:val="000000"/>
          <w:sz w:val="20"/>
          <w:szCs w:val="20"/>
          <w:lang w:val="en"/>
        </w:rPr>
        <w:br/>
      </w:r>
    </w:p>
    <w:p w14:paraId="4F8AF9F5" w14:textId="77777777" w:rsidR="00B45DD9" w:rsidRDefault="00B45DD9" w:rsidP="00B45DD9">
      <w:pPr>
        <w:pStyle w:val="yiv2027480078msonormal"/>
        <w:shd w:val="clear" w:color="auto" w:fill="FFFFFF"/>
        <w:spacing w:before="0" w:beforeAutospacing="0" w:after="0" w:afterAutospacing="0"/>
        <w:rPr>
          <w:rFonts w:ascii="Segoe UI" w:hAnsi="Segoe UI" w:cs="Segoe UI"/>
          <w:color w:val="000000"/>
          <w:sz w:val="20"/>
          <w:szCs w:val="20"/>
          <w:lang w:val="en"/>
        </w:rPr>
      </w:pPr>
      <w:r>
        <w:rPr>
          <w:rFonts w:ascii="Segoe UI" w:hAnsi="Segoe UI" w:cs="Segoe UI"/>
          <w:color w:val="000000"/>
          <w:sz w:val="20"/>
          <w:szCs w:val="20"/>
          <w:lang w:val="en"/>
        </w:rPr>
        <w:t xml:space="preserve">Under no circumstances will your personal information be sold or used by any other </w:t>
      </w:r>
      <w:proofErr w:type="spellStart"/>
      <w:r>
        <w:rPr>
          <w:rFonts w:ascii="Segoe UI" w:hAnsi="Segoe UI" w:cs="Segoe UI"/>
          <w:color w:val="000000"/>
          <w:sz w:val="20"/>
          <w:szCs w:val="20"/>
          <w:lang w:val="en"/>
        </w:rPr>
        <w:t>organisation</w:t>
      </w:r>
      <w:proofErr w:type="spellEnd"/>
      <w:r>
        <w:rPr>
          <w:rFonts w:ascii="Segoe UI" w:hAnsi="Segoe UI" w:cs="Segoe UI"/>
          <w:color w:val="000000"/>
          <w:sz w:val="20"/>
          <w:szCs w:val="20"/>
          <w:lang w:val="en"/>
        </w:rPr>
        <w:t>.</w:t>
      </w:r>
      <w:r>
        <w:rPr>
          <w:rFonts w:ascii="Segoe UI" w:hAnsi="Segoe UI" w:cs="Segoe UI"/>
          <w:color w:val="000000"/>
          <w:sz w:val="20"/>
          <w:szCs w:val="20"/>
          <w:lang w:val="en"/>
        </w:rPr>
        <w:br/>
        <w:t>Each email communication you receive from us will have the option to remove your e-mail address from our list.</w:t>
      </w:r>
    </w:p>
    <w:p w14:paraId="21A3FF8E" w14:textId="77777777" w:rsidR="00B45DD9" w:rsidRDefault="00B45DD9" w:rsidP="00B45DD9">
      <w:pPr>
        <w:pStyle w:val="yiv2027480078msonormal"/>
        <w:shd w:val="clear" w:color="auto" w:fill="FFFFFF"/>
        <w:spacing w:before="0" w:beforeAutospacing="0" w:after="0" w:afterAutospacing="0"/>
        <w:rPr>
          <w:rFonts w:ascii="Segoe UI" w:hAnsi="Segoe UI" w:cs="Segoe UI"/>
          <w:color w:val="000000"/>
          <w:sz w:val="20"/>
          <w:szCs w:val="20"/>
          <w:lang w:val="en"/>
        </w:rPr>
      </w:pPr>
      <w:r>
        <w:rPr>
          <w:rFonts w:ascii="Segoe UI" w:hAnsi="Segoe UI" w:cs="Segoe UI"/>
          <w:color w:val="000000"/>
          <w:sz w:val="20"/>
          <w:szCs w:val="20"/>
          <w:lang w:val="en"/>
        </w:rPr>
        <w:br/>
      </w:r>
      <w:r>
        <w:rPr>
          <w:rFonts w:ascii="Segoe UI" w:hAnsi="Segoe UI" w:cs="Segoe UI"/>
          <w:b/>
          <w:bCs/>
          <w:color w:val="000000"/>
          <w:sz w:val="20"/>
          <w:szCs w:val="20"/>
          <w:lang w:val="en"/>
        </w:rPr>
        <w:t>Who we share your data with</w:t>
      </w:r>
      <w:r>
        <w:rPr>
          <w:rFonts w:ascii="Segoe UI" w:hAnsi="Segoe UI" w:cs="Segoe UI"/>
          <w:color w:val="000000"/>
          <w:sz w:val="20"/>
          <w:szCs w:val="20"/>
          <w:lang w:val="en"/>
        </w:rPr>
        <w:br/>
        <w:t>We will share your personal information with our trusted third parties only when it is necessary for us to do so to administer your request/</w:t>
      </w:r>
      <w:proofErr w:type="gramStart"/>
      <w:r>
        <w:rPr>
          <w:rFonts w:ascii="Segoe UI" w:hAnsi="Segoe UI" w:cs="Segoe UI"/>
          <w:color w:val="000000"/>
          <w:sz w:val="20"/>
          <w:szCs w:val="20"/>
          <w:lang w:val="en"/>
        </w:rPr>
        <w:t>order.</w:t>
      </w:r>
      <w:proofErr w:type="gramEnd"/>
    </w:p>
    <w:p w14:paraId="2B8FA302" w14:textId="77777777" w:rsidR="00B45DD9" w:rsidRDefault="00B45DD9" w:rsidP="00B45DD9">
      <w:pPr>
        <w:spacing w:before="120" w:after="120" w:line="240" w:lineRule="atLeast"/>
        <w:rPr>
          <w:rFonts w:ascii="Comic Sans MS" w:eastAsia="Times New Roman" w:hAnsi="Comic Sans MS" w:cs="Arial"/>
          <w:color w:val="663C43"/>
          <w:sz w:val="18"/>
          <w:szCs w:val="18"/>
          <w:lang w:eastAsia="en-GB"/>
        </w:rPr>
      </w:pPr>
      <w:r>
        <w:rPr>
          <w:rFonts w:ascii="Segoe UI" w:hAnsi="Segoe UI" w:cs="Segoe UI"/>
          <w:color w:val="000000"/>
          <w:sz w:val="20"/>
          <w:szCs w:val="20"/>
          <w:lang w:val="en"/>
        </w:rPr>
        <w:t> </w:t>
      </w:r>
      <w:r>
        <w:rPr>
          <w:rFonts w:ascii="Segoe UI" w:hAnsi="Segoe UI" w:cs="Segoe UI"/>
          <w:color w:val="000000"/>
          <w:sz w:val="20"/>
          <w:szCs w:val="20"/>
          <w:lang w:val="en"/>
        </w:rPr>
        <w:br/>
      </w:r>
      <w:r>
        <w:rPr>
          <w:rFonts w:ascii="Segoe UI" w:hAnsi="Segoe UI" w:cs="Segoe UI"/>
          <w:b/>
          <w:bCs/>
          <w:color w:val="000000"/>
          <w:sz w:val="20"/>
          <w:szCs w:val="20"/>
          <w:lang w:val="en"/>
        </w:rPr>
        <w:t>How we store your data</w:t>
      </w:r>
      <w:r>
        <w:rPr>
          <w:rFonts w:ascii="Segoe UI" w:hAnsi="Segoe UI" w:cs="Segoe UI"/>
          <w:color w:val="000000"/>
          <w:sz w:val="20"/>
          <w:szCs w:val="20"/>
          <w:lang w:val="en"/>
        </w:rPr>
        <w:br/>
        <w:t xml:space="preserve">We will not make your personal details available to anyone outside The Dogs Cake Bakery. </w:t>
      </w:r>
      <w:r>
        <w:rPr>
          <w:rFonts w:ascii="Segoe UI" w:hAnsi="Segoe UI" w:cs="Segoe UI"/>
          <w:color w:val="000000" w:themeColor="text1"/>
          <w:sz w:val="20"/>
          <w:szCs w:val="20"/>
          <w:lang w:val="en"/>
        </w:rPr>
        <w:t xml:space="preserve"> We</w:t>
      </w:r>
      <w:r>
        <w:rPr>
          <w:rFonts w:ascii="Segoe UI" w:eastAsia="Times New Roman" w:hAnsi="Segoe UI" w:cs="Segoe UI"/>
          <w:color w:val="000000" w:themeColor="text1"/>
          <w:sz w:val="20"/>
          <w:szCs w:val="20"/>
          <w:lang w:eastAsia="en-GB"/>
        </w:rPr>
        <w:t xml:space="preserve"> will not store any personal information you provide to </w:t>
      </w:r>
      <w:proofErr w:type="gramStart"/>
      <w:r>
        <w:rPr>
          <w:rFonts w:ascii="Segoe UI" w:eastAsia="Times New Roman" w:hAnsi="Segoe UI" w:cs="Segoe UI"/>
          <w:color w:val="000000" w:themeColor="text1"/>
          <w:sz w:val="20"/>
          <w:szCs w:val="20"/>
          <w:lang w:eastAsia="en-GB"/>
        </w:rPr>
        <w:t>us,</w:t>
      </w:r>
      <w:proofErr w:type="gramEnd"/>
      <w:r>
        <w:rPr>
          <w:rFonts w:ascii="Segoe UI" w:eastAsia="Times New Roman" w:hAnsi="Segoe UI" w:cs="Segoe UI"/>
          <w:color w:val="000000" w:themeColor="text1"/>
          <w:sz w:val="20"/>
          <w:szCs w:val="20"/>
          <w:lang w:eastAsia="en-GB"/>
        </w:rPr>
        <w:t xml:space="preserve"> we will not contact you for the purpose of sales calls to push our product range onto you. We will not store your credit card or debit card details anywhere on the site. </w:t>
      </w:r>
    </w:p>
    <w:p w14:paraId="406D54F3" w14:textId="77777777" w:rsidR="00B45DD9" w:rsidRDefault="00B45DD9" w:rsidP="00B45DD9">
      <w:pPr>
        <w:pStyle w:val="yiv2027480078msonormal"/>
        <w:shd w:val="clear" w:color="auto" w:fill="FFFFFF"/>
        <w:spacing w:before="0" w:beforeAutospacing="0" w:after="0" w:afterAutospacing="0"/>
        <w:rPr>
          <w:rFonts w:ascii="Segoe UI" w:hAnsi="Segoe UI" w:cs="Segoe UI"/>
          <w:color w:val="000000"/>
          <w:sz w:val="20"/>
          <w:szCs w:val="20"/>
          <w:lang w:val="en"/>
        </w:rPr>
      </w:pPr>
      <w:r>
        <w:rPr>
          <w:rFonts w:ascii="Segoe UI" w:hAnsi="Segoe UI" w:cs="Segoe UI"/>
          <w:color w:val="000000"/>
          <w:sz w:val="20"/>
          <w:szCs w:val="20"/>
          <w:lang w:val="en"/>
        </w:rPr>
        <w:t xml:space="preserve">Your personal data will be stored in our CRM system to process your order. Without your consent unless required to do so by a court or other lawful association. </w:t>
      </w:r>
    </w:p>
    <w:p w14:paraId="3D60C438" w14:textId="77777777" w:rsidR="00B45DD9" w:rsidRDefault="00B45DD9" w:rsidP="00B45DD9">
      <w:pPr>
        <w:pStyle w:val="yiv2027480078msonormal"/>
        <w:shd w:val="clear" w:color="auto" w:fill="FFFFFF"/>
        <w:spacing w:before="0" w:beforeAutospacing="0" w:after="0" w:afterAutospacing="0"/>
        <w:rPr>
          <w:rFonts w:ascii="Segoe UI" w:hAnsi="Segoe UI" w:cs="Segoe UI"/>
          <w:b/>
          <w:bCs/>
          <w:color w:val="000000"/>
          <w:sz w:val="20"/>
          <w:szCs w:val="20"/>
          <w:lang w:val="en"/>
        </w:rPr>
      </w:pPr>
      <w:r>
        <w:rPr>
          <w:rFonts w:ascii="Segoe UI" w:hAnsi="Segoe UI" w:cs="Segoe UI"/>
          <w:color w:val="000000"/>
          <w:sz w:val="20"/>
          <w:szCs w:val="20"/>
          <w:lang w:val="en"/>
        </w:rPr>
        <w:br/>
      </w:r>
      <w:r>
        <w:rPr>
          <w:rFonts w:ascii="Segoe UI" w:hAnsi="Segoe UI" w:cs="Segoe UI"/>
          <w:b/>
          <w:bCs/>
          <w:color w:val="000000"/>
          <w:sz w:val="20"/>
          <w:szCs w:val="20"/>
          <w:lang w:val="en"/>
        </w:rPr>
        <w:t>Information we monitor about visitors.</w:t>
      </w:r>
    </w:p>
    <w:p w14:paraId="44547F4C" w14:textId="77777777" w:rsidR="00B45DD9" w:rsidRDefault="00B45DD9" w:rsidP="00B45DD9">
      <w:pPr>
        <w:pStyle w:val="yiv2027480078msonormal"/>
        <w:shd w:val="clear" w:color="auto" w:fill="FFFFFF"/>
        <w:spacing w:before="0" w:beforeAutospacing="0" w:after="0" w:afterAutospacing="0"/>
        <w:rPr>
          <w:rFonts w:ascii="Segoe UI" w:hAnsi="Segoe UI" w:cs="Segoe UI"/>
          <w:color w:val="000000"/>
          <w:sz w:val="20"/>
          <w:szCs w:val="20"/>
          <w:lang w:val="en"/>
        </w:rPr>
      </w:pPr>
      <w:r>
        <w:rPr>
          <w:rFonts w:ascii="Segoe UI" w:hAnsi="Segoe UI" w:cs="Segoe UI"/>
          <w:color w:val="000000"/>
          <w:sz w:val="20"/>
          <w:szCs w:val="20"/>
          <w:lang w:val="en"/>
        </w:rPr>
        <w:t>During any visit to our site, the pages you see, along with a short text file called a ‘cookie’, are downloaded to your computer. Many websites do this, because cookies facilitate useful features such as the ability to identify whether a user has successfully logged into the site or to find out whether the computer (and probably its user) has visited the website before. Cookies help to deliver a more-user friendly and improved website experience.</w:t>
      </w:r>
    </w:p>
    <w:p w14:paraId="78A4501C" w14:textId="77777777" w:rsidR="00B45DD9" w:rsidRDefault="00B45DD9" w:rsidP="00B45DD9">
      <w:pPr>
        <w:pStyle w:val="yiv2027480078msonormal"/>
        <w:shd w:val="clear" w:color="auto" w:fill="FFFFFF"/>
        <w:spacing w:before="0" w:beforeAutospacing="0" w:after="0" w:afterAutospacing="0"/>
        <w:rPr>
          <w:rFonts w:ascii="Segoe UI" w:hAnsi="Segoe UI" w:cs="Segoe UI"/>
          <w:color w:val="000000"/>
          <w:sz w:val="20"/>
          <w:szCs w:val="20"/>
          <w:lang w:val="en"/>
        </w:rPr>
      </w:pPr>
      <w:r>
        <w:rPr>
          <w:rFonts w:ascii="Segoe UI" w:hAnsi="Segoe UI" w:cs="Segoe UI"/>
          <w:color w:val="000000"/>
          <w:sz w:val="20"/>
          <w:szCs w:val="20"/>
          <w:lang w:val="en"/>
        </w:rPr>
        <w:br/>
      </w:r>
      <w:r>
        <w:rPr>
          <w:rFonts w:ascii="Segoe UI" w:hAnsi="Segoe UI" w:cs="Segoe UI"/>
          <w:b/>
          <w:bCs/>
          <w:color w:val="000000"/>
          <w:sz w:val="20"/>
          <w:szCs w:val="20"/>
          <w:lang w:val="en"/>
        </w:rPr>
        <w:t>Google Analytics</w:t>
      </w:r>
      <w:r>
        <w:rPr>
          <w:rFonts w:ascii="Segoe UI" w:hAnsi="Segoe UI" w:cs="Segoe UI"/>
          <w:color w:val="000000"/>
          <w:sz w:val="20"/>
          <w:szCs w:val="20"/>
          <w:lang w:val="en"/>
        </w:rPr>
        <w:br/>
        <w:t xml:space="preserve">Google Analytics is a web analysis service provided by Google. Google </w:t>
      </w:r>
      <w:proofErr w:type="spellStart"/>
      <w:r>
        <w:rPr>
          <w:rFonts w:ascii="Segoe UI" w:hAnsi="Segoe UI" w:cs="Segoe UI"/>
          <w:color w:val="000000"/>
          <w:sz w:val="20"/>
          <w:szCs w:val="20"/>
          <w:lang w:val="en"/>
        </w:rPr>
        <w:t>utilises</w:t>
      </w:r>
      <w:proofErr w:type="spellEnd"/>
      <w:r>
        <w:rPr>
          <w:rFonts w:ascii="Segoe UI" w:hAnsi="Segoe UI" w:cs="Segoe UI"/>
          <w:color w:val="000000"/>
          <w:sz w:val="20"/>
          <w:szCs w:val="20"/>
          <w:lang w:val="en"/>
        </w:rPr>
        <w:t xml:space="preserve"> the data collected to track and examine the use of </w:t>
      </w:r>
      <w:hyperlink r:id="rId4" w:tgtFrame="_blank" w:history="1">
        <w:r>
          <w:rPr>
            <w:rStyle w:val="Hyperlink"/>
            <w:rFonts w:ascii="Segoe UI" w:hAnsi="Segoe UI" w:cs="Segoe UI"/>
            <w:color w:val="954F72"/>
            <w:sz w:val="20"/>
            <w:szCs w:val="20"/>
            <w:lang w:val="en"/>
          </w:rPr>
          <w:t>www.example.com</w:t>
        </w:r>
      </w:hyperlink>
      <w:r>
        <w:rPr>
          <w:rFonts w:ascii="Segoe UI" w:hAnsi="Segoe UI" w:cs="Segoe UI"/>
          <w:color w:val="000000"/>
          <w:sz w:val="20"/>
          <w:szCs w:val="20"/>
          <w:lang w:val="en"/>
        </w:rPr>
        <w:t>, to prepare reports on its activities and share them with other Google services. Google may use the data collected to contextualize and personalize the ads of its own advertising network.</w:t>
      </w:r>
    </w:p>
    <w:p w14:paraId="52A249A4" w14:textId="77777777" w:rsidR="00B45DD9" w:rsidRDefault="00B45DD9" w:rsidP="00B45DD9">
      <w:pPr>
        <w:pStyle w:val="yiv2027480078msonormal"/>
        <w:shd w:val="clear" w:color="auto" w:fill="FFFFFF"/>
        <w:spacing w:before="0" w:beforeAutospacing="0" w:after="0" w:afterAutospacing="0"/>
        <w:rPr>
          <w:rFonts w:ascii="Segoe UI" w:hAnsi="Segoe UI" w:cs="Segoe UI"/>
          <w:color w:val="000000"/>
          <w:sz w:val="20"/>
          <w:szCs w:val="20"/>
          <w:lang w:val="en"/>
        </w:rPr>
      </w:pPr>
      <w:r>
        <w:rPr>
          <w:rFonts w:ascii="Segoe UI" w:hAnsi="Segoe UI" w:cs="Segoe UI"/>
          <w:color w:val="000000"/>
          <w:sz w:val="20"/>
          <w:szCs w:val="20"/>
          <w:lang w:val="en"/>
        </w:rPr>
        <w:br/>
      </w:r>
      <w:r>
        <w:rPr>
          <w:rFonts w:ascii="Segoe UI" w:hAnsi="Segoe UI" w:cs="Segoe UI"/>
          <w:b/>
          <w:bCs/>
          <w:color w:val="000000"/>
          <w:sz w:val="20"/>
          <w:szCs w:val="20"/>
          <w:lang w:val="en"/>
        </w:rPr>
        <w:t>Personal data collected: </w:t>
      </w:r>
      <w:r>
        <w:rPr>
          <w:rFonts w:ascii="Segoe UI" w:hAnsi="Segoe UI" w:cs="Segoe UI"/>
          <w:color w:val="000000"/>
          <w:sz w:val="20"/>
          <w:szCs w:val="20"/>
          <w:lang w:val="en"/>
        </w:rPr>
        <w:t>Cookie and Usage Data. Place of processing: USA. </w:t>
      </w:r>
      <w:hyperlink r:id="rId5" w:tgtFrame="_blank" w:history="1">
        <w:r>
          <w:rPr>
            <w:rStyle w:val="Hyperlink"/>
            <w:rFonts w:ascii="Segoe UI" w:hAnsi="Segoe UI" w:cs="Segoe UI"/>
            <w:sz w:val="20"/>
            <w:szCs w:val="20"/>
            <w:lang w:val="en"/>
          </w:rPr>
          <w:t>Find Google’s privacy policy here.</w:t>
        </w:r>
      </w:hyperlink>
      <w:r>
        <w:rPr>
          <w:rStyle w:val="Hyperlink"/>
          <w:rFonts w:ascii="Segoe UI" w:hAnsi="Segoe UI" w:cs="Segoe UI"/>
          <w:sz w:val="20"/>
          <w:szCs w:val="20"/>
          <w:lang w:val="en"/>
        </w:rPr>
        <w:t xml:space="preserve">  </w:t>
      </w:r>
      <w:r>
        <w:rPr>
          <w:rFonts w:ascii="Segoe UI" w:hAnsi="Segoe UI" w:cs="Segoe UI"/>
          <w:color w:val="000000"/>
          <w:sz w:val="20"/>
          <w:szCs w:val="20"/>
          <w:lang w:val="en"/>
        </w:rPr>
        <w:t>Visitors can opt-out of Google Analytics for Display Advertising and customize Google Display Network ads using the </w:t>
      </w:r>
      <w:hyperlink r:id="rId6" w:tgtFrame="_blank" w:history="1">
        <w:r>
          <w:rPr>
            <w:rStyle w:val="Hyperlink"/>
            <w:rFonts w:ascii="Segoe UI" w:hAnsi="Segoe UI" w:cs="Segoe UI"/>
            <w:sz w:val="20"/>
            <w:szCs w:val="20"/>
            <w:lang w:val="en"/>
          </w:rPr>
          <w:t>Ads Settings</w:t>
        </w:r>
      </w:hyperlink>
      <w:r>
        <w:rPr>
          <w:rFonts w:ascii="Segoe UI" w:hAnsi="Segoe UI" w:cs="Segoe UI"/>
          <w:color w:val="000000"/>
          <w:sz w:val="20"/>
          <w:szCs w:val="20"/>
          <w:lang w:val="en"/>
        </w:rPr>
        <w:t>.</w:t>
      </w:r>
    </w:p>
    <w:p w14:paraId="36F00201" w14:textId="77777777" w:rsidR="00B45DD9" w:rsidRDefault="00B45DD9" w:rsidP="00B45DD9">
      <w:pPr>
        <w:pStyle w:val="yiv2027480078msonormal"/>
        <w:shd w:val="clear" w:color="auto" w:fill="FFFFFF"/>
        <w:spacing w:before="0" w:beforeAutospacing="0" w:after="0" w:afterAutospacing="0"/>
        <w:rPr>
          <w:rFonts w:ascii="Segoe UI" w:hAnsi="Segoe UI" w:cs="Segoe UI"/>
          <w:color w:val="000000"/>
          <w:sz w:val="20"/>
          <w:szCs w:val="20"/>
          <w:lang w:val="en"/>
        </w:rPr>
      </w:pPr>
      <w:r>
        <w:rPr>
          <w:rFonts w:ascii="Segoe UI" w:hAnsi="Segoe UI" w:cs="Segoe UI"/>
          <w:color w:val="000000"/>
          <w:sz w:val="20"/>
          <w:szCs w:val="20"/>
          <w:lang w:val="en"/>
        </w:rPr>
        <w:br/>
      </w:r>
      <w:r>
        <w:rPr>
          <w:rFonts w:ascii="Segoe UI" w:hAnsi="Segoe UI" w:cs="Segoe UI"/>
          <w:b/>
          <w:bCs/>
          <w:color w:val="000000"/>
          <w:sz w:val="20"/>
          <w:szCs w:val="20"/>
          <w:lang w:val="en"/>
        </w:rPr>
        <w:t>Changes to this Policy</w:t>
      </w:r>
      <w:r>
        <w:rPr>
          <w:rFonts w:ascii="Segoe UI" w:hAnsi="Segoe UI" w:cs="Segoe UI"/>
          <w:color w:val="000000"/>
          <w:sz w:val="20"/>
          <w:szCs w:val="20"/>
          <w:lang w:val="en"/>
        </w:rPr>
        <w:br/>
        <w:t xml:space="preserve">Any changes to our Privacy Policy will be updated on this page and will supersede this version of our Policy. We will take reasonable steps to draw your attention to any changes in our Policy. </w:t>
      </w:r>
      <w:proofErr w:type="gramStart"/>
      <w:r>
        <w:rPr>
          <w:rFonts w:ascii="Segoe UI" w:hAnsi="Segoe UI" w:cs="Segoe UI"/>
          <w:color w:val="000000"/>
          <w:sz w:val="20"/>
          <w:szCs w:val="20"/>
          <w:lang w:val="en"/>
        </w:rPr>
        <w:t>But,</w:t>
      </w:r>
      <w:proofErr w:type="gramEnd"/>
      <w:r>
        <w:rPr>
          <w:rFonts w:ascii="Segoe UI" w:hAnsi="Segoe UI" w:cs="Segoe UI"/>
          <w:color w:val="000000"/>
          <w:sz w:val="20"/>
          <w:szCs w:val="20"/>
          <w:lang w:val="en"/>
        </w:rPr>
        <w:t xml:space="preserve"> to be on the safe side, we request that you read this document each time you use our website to ensure that this Policy still meets with your approval.</w:t>
      </w:r>
    </w:p>
    <w:p w14:paraId="720DC4CE" w14:textId="4969A1E7" w:rsidR="0044234D" w:rsidRPr="00B45DD9" w:rsidRDefault="00B45DD9" w:rsidP="00B45DD9">
      <w:pPr>
        <w:pStyle w:val="yiv2027480078msonormal"/>
        <w:shd w:val="clear" w:color="auto" w:fill="FFFFFF"/>
        <w:spacing w:before="0" w:beforeAutospacing="0" w:after="0" w:afterAutospacing="0"/>
        <w:rPr>
          <w:rFonts w:ascii="Segoe UI" w:hAnsi="Segoe UI" w:cs="Segoe UI"/>
          <w:sz w:val="20"/>
          <w:szCs w:val="20"/>
          <w:lang w:val="en"/>
        </w:rPr>
      </w:pPr>
      <w:r>
        <w:rPr>
          <w:rFonts w:ascii="Segoe UI" w:hAnsi="Segoe UI" w:cs="Segoe UI"/>
          <w:color w:val="000000"/>
          <w:sz w:val="20"/>
          <w:szCs w:val="20"/>
          <w:lang w:val="en"/>
        </w:rPr>
        <w:br/>
      </w:r>
      <w:r>
        <w:rPr>
          <w:rFonts w:ascii="Segoe UI" w:hAnsi="Segoe UI" w:cs="Segoe UI"/>
          <w:b/>
          <w:bCs/>
          <w:color w:val="000000"/>
          <w:sz w:val="20"/>
          <w:szCs w:val="20"/>
          <w:lang w:val="en"/>
        </w:rPr>
        <w:t>If you would like your data to be accessed, updated or removed please request this via email to</w:t>
      </w:r>
      <w:r>
        <w:rPr>
          <w:rFonts w:ascii="Segoe UI" w:hAnsi="Segoe UI" w:cs="Segoe UI"/>
          <w:color w:val="000000"/>
          <w:sz w:val="20"/>
          <w:szCs w:val="20"/>
          <w:lang w:val="en"/>
        </w:rPr>
        <w:t xml:space="preserve"> </w:t>
      </w:r>
      <w:hyperlink r:id="rId7" w:history="1">
        <w:r>
          <w:rPr>
            <w:rStyle w:val="Hyperlink"/>
            <w:rFonts w:ascii="Segoe UI" w:hAnsi="Segoe UI" w:cs="Segoe UI"/>
            <w:sz w:val="20"/>
            <w:szCs w:val="20"/>
            <w:lang w:val="en"/>
          </w:rPr>
          <w:t>orders@thedogscakebakery.com</w:t>
        </w:r>
      </w:hyperlink>
      <w:r>
        <w:rPr>
          <w:rFonts w:ascii="Segoe UI" w:hAnsi="Segoe UI" w:cs="Segoe UI"/>
          <w:color w:val="000000"/>
          <w:sz w:val="20"/>
          <w:szCs w:val="20"/>
          <w:lang w:val="en"/>
        </w:rPr>
        <w:t xml:space="preserve"> </w:t>
      </w:r>
      <w:r>
        <w:rPr>
          <w:rFonts w:ascii="Segoe UI" w:hAnsi="Segoe UI" w:cs="Segoe UI"/>
          <w:b/>
          <w:bCs/>
          <w:color w:val="000000"/>
          <w:sz w:val="20"/>
          <w:szCs w:val="20"/>
          <w:lang w:val="en"/>
        </w:rPr>
        <w:t>or post</w:t>
      </w:r>
      <w:r>
        <w:rPr>
          <w:rFonts w:ascii="Segoe UI" w:hAnsi="Segoe UI" w:cs="Segoe UI"/>
          <w:color w:val="000000"/>
          <w:sz w:val="20"/>
          <w:szCs w:val="20"/>
          <w:lang w:val="en"/>
        </w:rPr>
        <w:t xml:space="preserve"> </w:t>
      </w:r>
      <w:r>
        <w:rPr>
          <w:rFonts w:ascii="Segoe UI" w:hAnsi="Segoe UI" w:cs="Segoe UI"/>
          <w:b/>
          <w:color w:val="000000"/>
          <w:sz w:val="20"/>
          <w:szCs w:val="20"/>
          <w:lang w:val="en"/>
        </w:rPr>
        <w:t>to 42 Beaconsfield Road,</w:t>
      </w:r>
      <w:r>
        <w:rPr>
          <w:rFonts w:ascii="Segoe UI" w:hAnsi="Segoe UI" w:cs="Segoe UI"/>
          <w:b/>
          <w:color w:val="000000"/>
          <w:sz w:val="20"/>
          <w:szCs w:val="20"/>
          <w:lang w:val="en"/>
        </w:rPr>
        <w:t xml:space="preserve"> </w:t>
      </w:r>
      <w:proofErr w:type="spellStart"/>
      <w:r>
        <w:rPr>
          <w:rFonts w:ascii="Segoe UI" w:hAnsi="Segoe UI" w:cs="Segoe UI"/>
          <w:b/>
          <w:color w:val="000000"/>
          <w:sz w:val="20"/>
          <w:szCs w:val="20"/>
          <w:lang w:val="en"/>
        </w:rPr>
        <w:t>Bexhill</w:t>
      </w:r>
      <w:proofErr w:type="spellEnd"/>
      <w:r>
        <w:rPr>
          <w:rFonts w:ascii="Segoe UI" w:hAnsi="Segoe UI" w:cs="Segoe UI"/>
          <w:b/>
          <w:color w:val="000000"/>
          <w:sz w:val="20"/>
          <w:szCs w:val="20"/>
          <w:lang w:val="en"/>
        </w:rPr>
        <w:t xml:space="preserve"> On </w:t>
      </w:r>
      <w:r>
        <w:rPr>
          <w:rFonts w:ascii="Segoe UI" w:hAnsi="Segoe UI" w:cs="Segoe UI"/>
          <w:b/>
          <w:color w:val="000000"/>
          <w:sz w:val="20"/>
          <w:szCs w:val="20"/>
          <w:lang w:val="en"/>
        </w:rPr>
        <w:t>Sea, East</w:t>
      </w:r>
      <w:r>
        <w:rPr>
          <w:rFonts w:ascii="Segoe UI" w:hAnsi="Segoe UI" w:cs="Segoe UI"/>
          <w:b/>
          <w:color w:val="000000"/>
          <w:sz w:val="20"/>
          <w:szCs w:val="20"/>
          <w:lang w:val="en"/>
        </w:rPr>
        <w:t xml:space="preserve"> Sussex,TN40 2BN.</w:t>
      </w:r>
    </w:p>
    <w:sectPr w:rsidR="0044234D" w:rsidRPr="00B45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D9"/>
    <w:rsid w:val="006F6856"/>
    <w:rsid w:val="00B45DD9"/>
    <w:rsid w:val="00B80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277"/>
  <w15:chartTrackingRefBased/>
  <w15:docId w15:val="{B62BD573-0618-470C-899C-5143D4AB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D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DD9"/>
    <w:rPr>
      <w:color w:val="0000FF"/>
      <w:u w:val="single"/>
    </w:rPr>
  </w:style>
  <w:style w:type="paragraph" w:customStyle="1" w:styleId="yiv2027480078msonormal">
    <w:name w:val="yiv2027480078msonormal"/>
    <w:basedOn w:val="Normal"/>
    <w:rsid w:val="00B45D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1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rders@thedogscakebak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google.com/ads/answer/2662922" TargetMode="External"/><Relationship Id="rId5" Type="http://schemas.openxmlformats.org/officeDocument/2006/relationships/hyperlink" Target="http://www.google.com/policies/privacy/" TargetMode="External"/><Relationship Id="rId4" Type="http://schemas.openxmlformats.org/officeDocument/2006/relationships/hyperlink" Target="http://www.exampl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Roberts</dc:creator>
  <cp:keywords/>
  <dc:description/>
  <cp:lastModifiedBy>Lesley Roberts</cp:lastModifiedBy>
  <cp:revision>1</cp:revision>
  <dcterms:created xsi:type="dcterms:W3CDTF">2020-10-02T11:31:00Z</dcterms:created>
  <dcterms:modified xsi:type="dcterms:W3CDTF">2020-10-02T11:32:00Z</dcterms:modified>
</cp:coreProperties>
</file>